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465" w:lineRule="atLeast"/>
        <w:rPr>
          <w:rStyle w:val="7"/>
          <w:rFonts w:ascii="仿宋_GB2312" w:eastAsia="仿宋_GB2312" w:cs="仿宋_GB2312"/>
          <w:sz w:val="21"/>
          <w:szCs w:val="21"/>
        </w:rPr>
      </w:pPr>
      <w:r>
        <w:rPr>
          <w:rStyle w:val="7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NRB</w:t>
      </w:r>
      <w:r>
        <w:rPr>
          <w:rFonts w:hint="eastAsia" w:ascii="仿宋_GB2312" w:hAnsi="宋体" w:eastAsia="仿宋_GB2312" w:cs="仿宋"/>
          <w:b/>
          <w:bCs/>
          <w:kern w:val="1"/>
          <w:sz w:val="24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YFYC-</w:t>
      </w:r>
      <w:r>
        <w:rPr>
          <w:rFonts w:hint="eastAsia" w:ascii="仿宋_GB2312" w:hAnsi="宋体" w:eastAsia="仿宋_GB2312" w:cs="仿宋"/>
          <w:b/>
          <w:color w:val="auto"/>
          <w:kern w:val="1"/>
          <w:sz w:val="24"/>
          <w:u w:val="none"/>
          <w:lang w:val="en-US" w:eastAsia="zh-CN"/>
        </w:rPr>
        <w:t>GJWP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-2023-5</w:t>
      </w:r>
    </w:p>
    <w:tbl>
      <w:tblPr>
        <w:tblStyle w:val="5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联系方式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960" w:firstLineChars="4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720" w:firstLineChars="3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both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一分公司益常高速扩容工程第六合同段项目经理部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/包件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bookmarkStart w:id="3" w:name="_GoBack"/>
            <w:bookmarkEnd w:id="3"/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5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5"/>
              <w:tblW w:w="9249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8"/>
              <w:gridCol w:w="1312"/>
              <w:gridCol w:w="2106"/>
              <w:gridCol w:w="194"/>
              <w:gridCol w:w="1331"/>
              <w:gridCol w:w="2868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4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  <w:t>成立时间</w:t>
                  </w:r>
                </w:p>
              </w:tc>
              <w:tc>
                <w:tcPr>
                  <w:tcW w:w="286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  <w:t>组织机构代码证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传真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邮编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注册时间</w:t>
                  </w: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注册号</w:t>
                  </w: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 xml:space="preserve">人民币: </w:t>
                  </w: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1.资产总额：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2.所有者权益：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4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4.流动负债：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名称:               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5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80" w:lineRule="exact"/>
                    <w:jc w:val="both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val="en-US" w:eastAsia="zh-CN"/>
                    </w:rPr>
                    <w:t>一分公司益常高速扩容工程第六合同段项目钢筋网片材料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 w:firstLine="590" w:firstLineChars="245"/>
                    <w:rPr>
                      <w:rFonts w:hint="default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H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NRB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lang w:val="en-US" w:eastAsia="zh-CN"/>
                    </w:rPr>
                    <w:t>YFYC-GJWP-2023-5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210" w:firstLineChars="100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9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9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1Y2QwZGE3YTZkNThmN2RmMzE5ZmI3MWM4ZWRiZmUifQ=="/>
  </w:docVars>
  <w:rsids>
    <w:rsidRoot w:val="1C693FFA"/>
    <w:rsid w:val="000D24AD"/>
    <w:rsid w:val="003E1303"/>
    <w:rsid w:val="00421647"/>
    <w:rsid w:val="00573023"/>
    <w:rsid w:val="006F788C"/>
    <w:rsid w:val="00847C40"/>
    <w:rsid w:val="00C84604"/>
    <w:rsid w:val="00CB60F3"/>
    <w:rsid w:val="00EB5E44"/>
    <w:rsid w:val="00EE22BB"/>
    <w:rsid w:val="01B91CF5"/>
    <w:rsid w:val="065843EE"/>
    <w:rsid w:val="07EB7B9F"/>
    <w:rsid w:val="0B0E14F9"/>
    <w:rsid w:val="0EB37AAF"/>
    <w:rsid w:val="0EEC2E87"/>
    <w:rsid w:val="11427A70"/>
    <w:rsid w:val="13A1113C"/>
    <w:rsid w:val="13A11272"/>
    <w:rsid w:val="14BB3236"/>
    <w:rsid w:val="15464C61"/>
    <w:rsid w:val="16CE08A1"/>
    <w:rsid w:val="177C4D7A"/>
    <w:rsid w:val="1815481A"/>
    <w:rsid w:val="18666B36"/>
    <w:rsid w:val="187D6F80"/>
    <w:rsid w:val="1ABD7CE0"/>
    <w:rsid w:val="1BFB2CDA"/>
    <w:rsid w:val="1C693FFA"/>
    <w:rsid w:val="1DB9504E"/>
    <w:rsid w:val="1E0F2F88"/>
    <w:rsid w:val="1F9111F4"/>
    <w:rsid w:val="1FFD6D06"/>
    <w:rsid w:val="20B54B6E"/>
    <w:rsid w:val="22937EED"/>
    <w:rsid w:val="246E1B16"/>
    <w:rsid w:val="2486339D"/>
    <w:rsid w:val="248F552B"/>
    <w:rsid w:val="24BE3012"/>
    <w:rsid w:val="262D38F9"/>
    <w:rsid w:val="285C3EA0"/>
    <w:rsid w:val="2AA624D0"/>
    <w:rsid w:val="2B3A2FFC"/>
    <w:rsid w:val="2BF56F08"/>
    <w:rsid w:val="2CD424D2"/>
    <w:rsid w:val="2D3B51F9"/>
    <w:rsid w:val="2DB047E5"/>
    <w:rsid w:val="2EE475DA"/>
    <w:rsid w:val="2F5E7045"/>
    <w:rsid w:val="30840059"/>
    <w:rsid w:val="315821BD"/>
    <w:rsid w:val="32C92B5B"/>
    <w:rsid w:val="361D2231"/>
    <w:rsid w:val="36A22F3A"/>
    <w:rsid w:val="37BB11C7"/>
    <w:rsid w:val="38757CAA"/>
    <w:rsid w:val="39901B14"/>
    <w:rsid w:val="3A6B568B"/>
    <w:rsid w:val="3B7446B6"/>
    <w:rsid w:val="3BFF3D57"/>
    <w:rsid w:val="3C0A3495"/>
    <w:rsid w:val="3CF426F6"/>
    <w:rsid w:val="3EDD68EA"/>
    <w:rsid w:val="40C47A65"/>
    <w:rsid w:val="40DA0D85"/>
    <w:rsid w:val="41421040"/>
    <w:rsid w:val="41BF2B6B"/>
    <w:rsid w:val="41DC1075"/>
    <w:rsid w:val="41DD52FB"/>
    <w:rsid w:val="426C389B"/>
    <w:rsid w:val="42DD55DF"/>
    <w:rsid w:val="4465264C"/>
    <w:rsid w:val="468C0276"/>
    <w:rsid w:val="46B33CAF"/>
    <w:rsid w:val="46D325FD"/>
    <w:rsid w:val="476C7E81"/>
    <w:rsid w:val="47B51C0C"/>
    <w:rsid w:val="47CC6652"/>
    <w:rsid w:val="480B02A7"/>
    <w:rsid w:val="482D2D93"/>
    <w:rsid w:val="4C537026"/>
    <w:rsid w:val="4D602C35"/>
    <w:rsid w:val="4D926364"/>
    <w:rsid w:val="4DE515EF"/>
    <w:rsid w:val="50410DA5"/>
    <w:rsid w:val="574E2AFD"/>
    <w:rsid w:val="58742BA9"/>
    <w:rsid w:val="58BA3515"/>
    <w:rsid w:val="5A3146CB"/>
    <w:rsid w:val="5AA45E6F"/>
    <w:rsid w:val="5B176A45"/>
    <w:rsid w:val="5CFC49EB"/>
    <w:rsid w:val="5D022710"/>
    <w:rsid w:val="604D4C93"/>
    <w:rsid w:val="6051475F"/>
    <w:rsid w:val="610B55C9"/>
    <w:rsid w:val="624A7A36"/>
    <w:rsid w:val="63A24DCC"/>
    <w:rsid w:val="64FC48B9"/>
    <w:rsid w:val="65F8331D"/>
    <w:rsid w:val="673E4247"/>
    <w:rsid w:val="6AAA2A3D"/>
    <w:rsid w:val="6BFA107D"/>
    <w:rsid w:val="6C902551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7621782"/>
    <w:rsid w:val="77C17469"/>
    <w:rsid w:val="79B5740E"/>
    <w:rsid w:val="7A7A657A"/>
    <w:rsid w:val="7B641ABA"/>
    <w:rsid w:val="7DE044B6"/>
    <w:rsid w:val="7E1509E0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240" w:lineRule="auto"/>
      <w:ind w:firstLine="720" w:firstLineChars="200"/>
    </w:pPr>
    <w:rPr>
      <w:rFonts w:ascii="Times New Roman" w:hAnsi="Times New Roman"/>
    </w:rPr>
  </w:style>
  <w:style w:type="paragraph" w:styleId="3">
    <w:name w:val="Body Text Indent"/>
    <w:basedOn w:val="1"/>
    <w:semiHidden/>
    <w:qFormat/>
    <w:uiPriority w:val="0"/>
    <w:pPr>
      <w:kinsoku w:val="0"/>
      <w:autoSpaceDE w:val="0"/>
      <w:autoSpaceDN w:val="0"/>
      <w:spacing w:beforeLines="100" w:line="500" w:lineRule="exact"/>
      <w:ind w:firstLine="437" w:firstLineChars="182"/>
    </w:pPr>
    <w:rPr>
      <w:rFonts w:ascii="宋体" w:hAnsi="宋体"/>
      <w:bCs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642</Words>
  <Characters>692</Characters>
  <Lines>6</Lines>
  <Paragraphs>1</Paragraphs>
  <TotalTime>8</TotalTime>
  <ScaleCrop>false</ScaleCrop>
  <LinksUpToDate>false</LinksUpToDate>
  <CharactersWithSpaces>818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懒虫虫</cp:lastModifiedBy>
  <cp:lastPrinted>2020-09-10T11:49:00Z</cp:lastPrinted>
  <dcterms:modified xsi:type="dcterms:W3CDTF">2023-04-16T09:38:48Z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AC28C83959A144F8B9342C0470D69046</vt:lpwstr>
  </property>
</Properties>
</file>